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D8C" w:rsidRDefault="00240D8C" w:rsidP="00240D8C">
      <w:pPr>
        <w:pStyle w:val="1"/>
        <w:numPr>
          <w:ilvl w:val="0"/>
          <w:numId w:val="0"/>
        </w:numPr>
        <w:spacing w:after="0"/>
        <w:ind w:left="357"/>
        <w:jc w:val="center"/>
        <w:rPr>
          <w:b w:val="0"/>
          <w:sz w:val="28"/>
        </w:rPr>
      </w:pPr>
      <w:bookmarkStart w:id="0" w:name="_Toc502151642"/>
      <w:r w:rsidRPr="00240D8C">
        <w:rPr>
          <w:color w:val="FF0000"/>
          <w:sz w:val="28"/>
        </w:rPr>
        <w:t xml:space="preserve">Памятка о правилах проведения ОГЭ в 2019 году                                                </w:t>
      </w:r>
      <w:r w:rsidRPr="00240D8C">
        <w:rPr>
          <w:b w:val="0"/>
          <w:sz w:val="28"/>
          <w:highlight w:val="yellow"/>
        </w:rPr>
        <w:t>(для ознакомления участников ГИА/родителей (законных представителей) под подпись</w:t>
      </w:r>
      <w:bookmarkEnd w:id="0"/>
      <w:r w:rsidRPr="00240D8C">
        <w:rPr>
          <w:b w:val="0"/>
          <w:sz w:val="28"/>
          <w:highlight w:val="yellow"/>
        </w:rPr>
        <w:t>)</w:t>
      </w:r>
    </w:p>
    <w:p w:rsidR="009F3F5E" w:rsidRPr="009F3F5E" w:rsidRDefault="009F3F5E" w:rsidP="009F3F5E">
      <w:pPr>
        <w:pStyle w:val="2"/>
        <w:numPr>
          <w:ilvl w:val="0"/>
          <w:numId w:val="0"/>
        </w:numPr>
        <w:ind w:left="788"/>
      </w:pPr>
    </w:p>
    <w:p w:rsidR="00240D8C" w:rsidRPr="009F3F5E" w:rsidRDefault="00240D8C" w:rsidP="00240D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F5E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9F3F5E">
        <w:rPr>
          <w:rFonts w:ascii="Times New Roman" w:hAnsi="Times New Roman" w:cs="Times New Roman"/>
          <w:b/>
          <w:sz w:val="28"/>
          <w:szCs w:val="28"/>
        </w:rPr>
        <w:t>Утверждена</w:t>
      </w:r>
      <w:proofErr w:type="gramEnd"/>
      <w:r w:rsidRPr="009F3F5E">
        <w:rPr>
          <w:rFonts w:ascii="Times New Roman" w:hAnsi="Times New Roman" w:cs="Times New Roman"/>
          <w:b/>
          <w:sz w:val="28"/>
          <w:szCs w:val="28"/>
        </w:rPr>
        <w:t xml:space="preserve"> приказом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в 2019 году»)</w:t>
      </w:r>
    </w:p>
    <w:p w:rsidR="00240D8C" w:rsidRDefault="00240D8C" w:rsidP="00240D8C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информация о порядке проведении ОГЭ:</w:t>
      </w:r>
    </w:p>
    <w:p w:rsidR="009F3F5E" w:rsidRDefault="009F3F5E" w:rsidP="00240D8C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D8C" w:rsidRDefault="00240D8C" w:rsidP="00240D8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безопасности, обеспечения порядка и предотвращения фактов нарушения порядка проведения ОГЭ ППЭ оборудуются стационарными и (или) переносными металлоискателями; ППЭ и аудитории ППЭ оборудуются средствами видеонаблюдения.</w:t>
      </w:r>
    </w:p>
    <w:p w:rsidR="00240D8C" w:rsidRDefault="00240D8C" w:rsidP="00240D8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ОГЭ по всем учебным предметам начинается в 10.00 по местному времени.</w:t>
      </w:r>
    </w:p>
    <w:p w:rsidR="00240D8C" w:rsidRDefault="00240D8C" w:rsidP="00240D8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240D8C" w:rsidRPr="00240D8C" w:rsidRDefault="00240D8C" w:rsidP="00ED1434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D8C">
        <w:rPr>
          <w:rFonts w:ascii="Times New Roman" w:hAnsi="Times New Roman" w:cs="Times New Roman"/>
          <w:sz w:val="28"/>
          <w:szCs w:val="28"/>
        </w:rPr>
        <w:t>Результаты ГИА признаются удовлетворительными в случае, если участник ГИА по сдаваемым учебным предметам набрал минимальное количество первичных баллов,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утвержденных приказом Мин</w:t>
      </w:r>
      <w:r w:rsidRPr="00240D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40D8C">
        <w:rPr>
          <w:rFonts w:ascii="Times New Roman" w:hAnsi="Times New Roman" w:cs="Times New Roman"/>
          <w:sz w:val="28"/>
          <w:szCs w:val="28"/>
        </w:rPr>
        <w:t xml:space="preserve">терства образования и науки Республики Татарстан </w:t>
      </w:r>
      <w:r>
        <w:rPr>
          <w:rFonts w:ascii="Times New Roman" w:hAnsi="Times New Roman" w:cs="Times New Roman"/>
          <w:sz w:val="28"/>
          <w:szCs w:val="28"/>
        </w:rPr>
        <w:t xml:space="preserve">от 08.04.2019 3 под-601/19 </w:t>
      </w:r>
      <w:r w:rsidRPr="00240D8C">
        <w:rPr>
          <w:rFonts w:ascii="Times New Roman" w:hAnsi="Times New Roman" w:cs="Times New Roman"/>
          <w:sz w:val="28"/>
          <w:szCs w:val="28"/>
        </w:rPr>
        <w:t>«</w:t>
      </w:r>
      <w:r w:rsidRPr="00240D8C">
        <w:rPr>
          <w:rFonts w:ascii="Times New Roman" w:eastAsia="Calibri" w:hAnsi="Times New Roman" w:cs="Times New Roman"/>
          <w:sz w:val="28"/>
          <w:szCs w:val="28"/>
        </w:rPr>
        <w:t xml:space="preserve">Об установлении на территории Республики Татарстан в 2019 году минимального количества первичных баллов основного государственного экзамена, подтверждающих освоение обучающимися образовательных программ основного общего образования в </w:t>
      </w:r>
      <w:r w:rsidRPr="00240D8C">
        <w:rPr>
          <w:rFonts w:ascii="Times New Roman" w:eastAsia="Calibri" w:hAnsi="Times New Roman" w:cs="Times New Roman"/>
          <w:bCs/>
          <w:sz w:val="28"/>
          <w:szCs w:val="28"/>
        </w:rPr>
        <w:t>соответствии с требованиями федерального государственного образовательного стандарта основного общего образования»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240D8C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31F0B" w:rsidRDefault="00240D8C" w:rsidP="006E16B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F0B">
        <w:rPr>
          <w:rFonts w:ascii="Times New Roman" w:hAnsi="Times New Roman" w:cs="Times New Roman"/>
          <w:sz w:val="28"/>
          <w:szCs w:val="28"/>
        </w:rPr>
        <w:t xml:space="preserve">Результаты ГИА в течение </w:t>
      </w:r>
      <w:r w:rsidRPr="00131F0B">
        <w:rPr>
          <w:rFonts w:ascii="Times New Roman" w:hAnsi="Times New Roman" w:cs="Times New Roman"/>
          <w:sz w:val="28"/>
          <w:szCs w:val="28"/>
          <w:u w:val="single"/>
        </w:rPr>
        <w:t>одного рабочего дня</w:t>
      </w:r>
      <w:r w:rsidRPr="00131F0B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ГЭК. После утверждения результаты ГИА в течение одного рабочего дня </w:t>
      </w:r>
      <w:r w:rsidRPr="00131F0B">
        <w:rPr>
          <w:rFonts w:ascii="Times New Roman" w:hAnsi="Times New Roman" w:cs="Times New Roman"/>
          <w:b/>
          <w:sz w:val="28"/>
          <w:szCs w:val="28"/>
        </w:rPr>
        <w:t xml:space="preserve">передаются в </w:t>
      </w:r>
      <w:r w:rsidR="00131F0B" w:rsidRPr="00131F0B">
        <w:rPr>
          <w:rFonts w:ascii="Times New Roman" w:hAnsi="Times New Roman" w:cs="Times New Roman"/>
          <w:b/>
          <w:sz w:val="28"/>
          <w:szCs w:val="28"/>
        </w:rPr>
        <w:t>общеобразовательную организацию</w:t>
      </w:r>
      <w:r w:rsidR="00131F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Pr="00131F0B">
        <w:rPr>
          <w:rFonts w:ascii="Times New Roman" w:hAnsi="Times New Roman" w:cs="Times New Roman"/>
          <w:sz w:val="28"/>
          <w:szCs w:val="28"/>
        </w:rPr>
        <w:t>ОО</w:t>
      </w:r>
      <w:r w:rsidR="00131F0B">
        <w:rPr>
          <w:rFonts w:ascii="Times New Roman" w:hAnsi="Times New Roman" w:cs="Times New Roman"/>
          <w:sz w:val="28"/>
          <w:szCs w:val="28"/>
        </w:rPr>
        <w:t>)</w:t>
      </w:r>
      <w:r w:rsidRPr="00131F0B">
        <w:rPr>
          <w:rFonts w:ascii="Times New Roman" w:hAnsi="Times New Roman" w:cs="Times New Roman"/>
          <w:sz w:val="28"/>
          <w:szCs w:val="28"/>
        </w:rPr>
        <w:t xml:space="preserve"> для последующего ознакомления участников ГИА с полученными ими результатами ГИА.</w:t>
      </w:r>
      <w:r w:rsidR="00131F0B" w:rsidRPr="00131F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D8C" w:rsidRDefault="00240D8C" w:rsidP="006E16BD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F0B"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результатами ГИА по учебному предмету осуществляется </w:t>
      </w:r>
      <w:r w:rsidRPr="00131F0B">
        <w:rPr>
          <w:rFonts w:ascii="Times New Roman" w:hAnsi="Times New Roman" w:cs="Times New Roman"/>
          <w:sz w:val="28"/>
          <w:szCs w:val="28"/>
          <w:u w:val="single"/>
        </w:rPr>
        <w:t>в течение одного рабочего дня со дня их передачи в ОО</w:t>
      </w:r>
      <w:r w:rsidRPr="00131F0B">
        <w:rPr>
          <w:rFonts w:ascii="Times New Roman" w:hAnsi="Times New Roman" w:cs="Times New Roman"/>
          <w:sz w:val="28"/>
          <w:szCs w:val="28"/>
        </w:rPr>
        <w:t>. Указанный день считается официальным днем объявления результатов.</w:t>
      </w:r>
    </w:p>
    <w:p w:rsidR="009F3F5E" w:rsidRPr="00131F0B" w:rsidRDefault="009F3F5E" w:rsidP="009F3F5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D8C" w:rsidRDefault="00240D8C" w:rsidP="00240D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Обязанности участника ГИА в рамках участия в ОГЭ:</w:t>
      </w:r>
    </w:p>
    <w:p w:rsidR="009F3F5E" w:rsidRDefault="009F3F5E" w:rsidP="00240D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D8C" w:rsidRDefault="00240D8C" w:rsidP="00240D8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экзамена участник ГИА должен прибыть в ППЭ не менее чем за 45 минут до его начала. Вход участников ГИА в ППЭ начинается с 9.00 по местному времени. </w:t>
      </w:r>
    </w:p>
    <w:p w:rsidR="00240D8C" w:rsidRDefault="00240D8C" w:rsidP="00240D8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Допуск участников ГИА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240D8C" w:rsidRDefault="00240D8C" w:rsidP="00240D8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участник ГИА опоздал на экзамен, он допускается к сдаче ГИА в установленном порядке, при этом время окончания экзамена не продлевается, о чем сообщается участнику ГИА.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проведения ГИА по иностранным языкам (письменная часть, раздел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общий инструктаж для опоздавших участников ГИА не проводится. Организаторы предоставляют необходимую информацию для заполнения регистрационных полей бланков ОГЭ.</w:t>
      </w:r>
    </w:p>
    <w:p w:rsidR="00240D8C" w:rsidRDefault="00240D8C" w:rsidP="00240D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ОО.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день проведения экзамена (в период с момента входа в ППЭ и до окончания экзамена) в ППЭ участникам ГИА запрещается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взять с собой на экзамен только необходимые вещи. Иные личные вещи участники ГИА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Участники ГИА занимают рабочие места в аудитории в соответствии со списками распределения. Изменение рабочего места запрещено.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Во время экзамена участникам ГИА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выходе из аудитории во время экзамена участник ГИА должен оставить ЭМ, черновики и письменные принадлежности на рабочем столе.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Участники ГИА допустившие нарушение указанных требований или иные нарушения Порядка, удаляются с экзамена. По данному факту лицами, ответственными за проведение ОГЭ в ППЭ, составляется акт, который передаётся на рассмотрение председателю ГЭК. Если факт нарушения участником ГИА Порядка подтверждается, председатель ГЭК принимает решение об аннулировании результатов участника ГИА по соответствующему учебному предмету. </w:t>
      </w:r>
    </w:p>
    <w:p w:rsidR="00240D8C" w:rsidRDefault="00240D8C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Экзаменационная работа выполняется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9F3F5E" w:rsidRDefault="009F3F5E" w:rsidP="00240D8C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D8C" w:rsidRDefault="00240D8C" w:rsidP="00240D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участника ГИА в рамках участия в ОГЭ:</w:t>
      </w:r>
    </w:p>
    <w:p w:rsidR="009F3F5E" w:rsidRDefault="009F3F5E" w:rsidP="00240D8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Участник ГИА может при выполнении работы использовать черновики, выдаваемые ОО, на базе которой организован ППЭ, и делать пометки в КИМ (в случае проведения ОГЭ по иностранным языкам (раздел «Говорение») черновики не выдаются).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Внимание! Черновики и КИМ не проверяются и записи в них не учитываются при обработке. 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Участник ГИА, который по состоянию здоровья или другим объективным причинам не может завершить выполнение экзаменационной работы, имеет право досрочно сдать ЭМ и покинуть аудиторию. В этом случае участник ГИА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причинам. В дальнейшем участник ГИА по решению председателя ГЭК сможет сдать экзамен по данному предмету в дополнительные сроки. 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Участники ГИА, досрочно завершившие выполнение экзаменационной работы, могут покинуть ППЭ. Организаторы принимают у них все ЭМ.</w:t>
      </w:r>
    </w:p>
    <w:p w:rsidR="00240D8C" w:rsidRDefault="00240D8C" w:rsidP="00240D8C">
      <w:pPr>
        <w:pStyle w:val="ConsPlusNormal"/>
        <w:ind w:firstLine="709"/>
        <w:jc w:val="both"/>
        <w:rPr>
          <w:b w:val="0"/>
        </w:rPr>
      </w:pPr>
      <w:r>
        <w:rPr>
          <w:b w:val="0"/>
        </w:rPr>
        <w:t>4. Участникам ГИА, не прошедшим ГИА или получившим на ГИА неудовлетворительные результаты более чем по двум учебным предметам, либо получившим повторно неудовлетворительный результат по одному или двум учебным предметам на ГИА в резервные сроки, предоставляется право пройти ГИА по соответствующим учебным предметам в дополнительный период – с 3 по 21 сентября 2019 года.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Участникам ГИА, проходящим ГИА только по обязательным учебным предметам, не прошедшим ГИА или получившим на ГИА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сроки, предоставляется право пройти ГИА по соответствующим учебным предметам в дополнительный период </w:t>
      </w:r>
      <w:r w:rsidRPr="00131F0B">
        <w:rPr>
          <w:rFonts w:ascii="Times New Roman" w:hAnsi="Times New Roman" w:cs="Times New Roman"/>
          <w:sz w:val="28"/>
          <w:szCs w:val="28"/>
        </w:rPr>
        <w:t>с 3 по 21 сентября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Участник ГИА имеет право подать апелляцию о нарушении установленного Порядка проведения ГИА и (или) о несогла</w:t>
      </w:r>
      <w:r w:rsidR="00131F0B">
        <w:rPr>
          <w:rFonts w:ascii="Times New Roman" w:hAnsi="Times New Roman" w:cs="Times New Roman"/>
          <w:sz w:val="28"/>
          <w:szCs w:val="28"/>
        </w:rPr>
        <w:t>сии с выставленными баллами в Конфликтную комиссию (далее – КК)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КК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ГИА требований Порядка или неправильным оформлением экзаменационной работы.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ГИА заблаговременно информируются о времени, месте и порядке рассмотрения апелляций.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 и (или) его родители (законные представители) при желании присутствуют при рассмотрении апелляции.</w:t>
      </w:r>
    </w:p>
    <w:p w:rsidR="009F3F5E" w:rsidRDefault="009F3F5E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rFonts w:ascii="Times New Roman" w:hAnsi="Times New Roman" w:cs="Times New Roman"/>
          <w:sz w:val="28"/>
          <w:szCs w:val="28"/>
        </w:rPr>
        <w:t xml:space="preserve"> участник ГИА подает в день проведения экзамена члену ГЭК, не покидая ППЭ. 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апелляции о нарушении установленного Порядка проведения ГИА КК рассматривает апелляцию и заключение о результатах проверки и выносит одно из решений: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удовлетворении апелляции.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удовлетворении апелляции результат ГИА,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 расписанием проведения ОГЭ.</w:t>
      </w:r>
    </w:p>
    <w:p w:rsidR="009F3F5E" w:rsidRDefault="009F3F5E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Апелляция о несогласии с выставленными баллами</w:t>
      </w:r>
      <w:r>
        <w:rPr>
          <w:rFonts w:ascii="Times New Roman" w:hAnsi="Times New Roman" w:cs="Times New Roman"/>
          <w:sz w:val="28"/>
          <w:szCs w:val="28"/>
        </w:rPr>
        <w:t xml:space="preserve">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которой они были допущены к ГИА или непосредственно в КК.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рассмотрении апелляции о несогласии с выставленными баллами КК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ГИА, протоколы устных ответов участника ГИА, копии протоколов проверки экзаменационной работы ПК и КИМ участников ГИА, подавших апелляцию.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материалы предъявляются участникам ГИА (в случае его присутствия при рассмотрении апелляции). 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заседания КК по рассмотрению апелляции о несогласии с </w:t>
      </w:r>
      <w:r>
        <w:rPr>
          <w:rFonts w:ascii="Times New Roman" w:hAnsi="Times New Roman" w:cs="Times New Roman"/>
          <w:sz w:val="28"/>
          <w:szCs w:val="28"/>
        </w:rPr>
        <w:lastRenderedPageBreak/>
        <w:t>выставленными баллами КК устанавливает правильность оценивания экзаменационной работы обучающегося, подавшего апелляцию. Для этого к рассмотрению апелляции привлекаются эксперты ПК по соответствующему учебному предмету. В случае если эксперты не дают однозначного ответа о правильности оценивания экзаменационной работы КК обращается в Комиссию по разработке КИМ по соответствующему учебному предмету с запросом о разъяснениях по критериям оценивания. 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Для этого участник ГИА пишет заявление об отзыве поданной им апелляции. Обучающиеся подают соответствующее заявление в письменной форме в ОО, которыми они были допущены в установленном порядке к ГИА.</w:t>
      </w:r>
    </w:p>
    <w:p w:rsidR="00240D8C" w:rsidRDefault="00240D8C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заявления об отзыве поданной апелляции, и неявки участника ГИА на заседание КК, на котором рассматривается апелляция,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КК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рассматривает его апелляцию в установленном порядке.</w:t>
      </w:r>
    </w:p>
    <w:p w:rsidR="009F3F5E" w:rsidRDefault="009F3F5E" w:rsidP="00240D8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0D8C" w:rsidRDefault="00240D8C" w:rsidP="00240D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:rsidR="009F3F5E" w:rsidRDefault="009F3F5E" w:rsidP="00240D8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0D8C" w:rsidRPr="009F3F5E" w:rsidRDefault="00240D8C" w:rsidP="009F3F5E">
      <w:pPr>
        <w:pStyle w:val="a3"/>
        <w:numPr>
          <w:ilvl w:val="3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3F5E">
        <w:rPr>
          <w:rFonts w:ascii="Times New Roman" w:hAnsi="Times New Roman" w:cs="Times New Roman"/>
          <w:i/>
          <w:sz w:val="28"/>
          <w:szCs w:val="28"/>
        </w:rPr>
        <w:t>Федеральным законом от 29.12.2012 № 273-ФЗ «Об образовании в Российской Федерации».</w:t>
      </w:r>
    </w:p>
    <w:p w:rsidR="009F3F5E" w:rsidRPr="009F3F5E" w:rsidRDefault="009F3F5E" w:rsidP="009F3F5E">
      <w:pPr>
        <w:pStyle w:val="a3"/>
        <w:tabs>
          <w:tab w:val="left" w:pos="1134"/>
        </w:tabs>
        <w:autoSpaceDE w:val="0"/>
        <w:autoSpaceDN w:val="0"/>
        <w:adjustRightInd w:val="0"/>
        <w:spacing w:after="0" w:line="240" w:lineRule="auto"/>
        <w:ind w:left="322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40D8C" w:rsidRDefault="00240D8C" w:rsidP="00240D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  <w:proofErr w:type="gramEnd"/>
    </w:p>
    <w:p w:rsidR="009F3F5E" w:rsidRDefault="009F3F5E" w:rsidP="00240D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F5E" w:rsidRDefault="009F3F5E" w:rsidP="00240D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F5E" w:rsidRDefault="009F3F5E" w:rsidP="00240D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F5E" w:rsidRDefault="009F3F5E" w:rsidP="00240D8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3F5E" w:rsidRDefault="009F3F5E" w:rsidP="009F3F5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3673C56E" wp14:editId="1269CB9B">
            <wp:extent cx="6513810" cy="8953500"/>
            <wp:effectExtent l="0" t="0" r="1905" b="0"/>
            <wp:docPr id="1" name="Рисунок 1" descr="E:\2018-2019\ОГЭ\для сайта\ОГЭ для сайта\2 пос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8-2019\ОГЭ\для сайта\ОГЭ для сайта\2 посл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52" cy="8956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0A9" w:rsidRPr="00131F0B" w:rsidRDefault="001D30A9" w:rsidP="00240D8C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D30A9" w:rsidRPr="00131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D8C"/>
    <w:rsid w:val="00131F0B"/>
    <w:rsid w:val="001D30A9"/>
    <w:rsid w:val="001E61EC"/>
    <w:rsid w:val="00240D8C"/>
    <w:rsid w:val="00543C08"/>
    <w:rsid w:val="009F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МР заголовок1 Знак"/>
    <w:basedOn w:val="a0"/>
    <w:link w:val="1"/>
    <w:locked/>
    <w:rsid w:val="00240D8C"/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40D8C"/>
    <w:pPr>
      <w:keepNext/>
      <w:keepLines/>
      <w:numPr>
        <w:ilvl w:val="1"/>
        <w:numId w:val="1"/>
      </w:numPr>
      <w:tabs>
        <w:tab w:val="num" w:pos="360"/>
      </w:tabs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">
    <w:name w:val="МР заголовок1"/>
    <w:basedOn w:val="a3"/>
    <w:next w:val="2"/>
    <w:link w:val="10"/>
    <w:qFormat/>
    <w:rsid w:val="00240D8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ConsPlusNormal">
    <w:name w:val="ConsPlusNormal"/>
    <w:rsid w:val="00240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40D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МР заголовок1 Знак"/>
    <w:basedOn w:val="a0"/>
    <w:link w:val="1"/>
    <w:locked/>
    <w:rsid w:val="00240D8C"/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40D8C"/>
    <w:pPr>
      <w:keepNext/>
      <w:keepLines/>
      <w:numPr>
        <w:ilvl w:val="1"/>
        <w:numId w:val="1"/>
      </w:numPr>
      <w:tabs>
        <w:tab w:val="num" w:pos="360"/>
      </w:tabs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">
    <w:name w:val="МР заголовок1"/>
    <w:basedOn w:val="a3"/>
    <w:next w:val="2"/>
    <w:link w:val="10"/>
    <w:qFormat/>
    <w:rsid w:val="00240D8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ConsPlusNormal">
    <w:name w:val="ConsPlusNormal"/>
    <w:rsid w:val="00240D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40D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3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1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3A88-536D-4C85-89BF-3A50942E2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1794</Words>
  <Characters>10231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2019-04-24T14:12:00Z</dcterms:created>
  <dcterms:modified xsi:type="dcterms:W3CDTF">2019-04-29T06:58:00Z</dcterms:modified>
</cp:coreProperties>
</file>